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7522C1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E7669F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CB3F6B" w:rsidRPr="00CB3F6B" w:rsidRDefault="00CB3F6B" w:rsidP="00CB3F6B">
      <w:pPr>
        <w:spacing w:after="0"/>
        <w:rPr>
          <w:vanish/>
        </w:rPr>
      </w:pPr>
      <w:permStart w:id="1042158747" w:edGrp="everyone"/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E7669F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E7669F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</w:p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  <w:permEnd w:id="1042158747"/>
    </w:tbl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E7669F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indeterminado</w:t>
            </w:r>
            <w:r w:rsidRPr="00E7669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determinado</w:t>
            </w:r>
            <w:r w:rsidRPr="00E766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E7669F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E7669F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9C3E99" w:rsidRPr="00E7669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E7669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E7669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E7669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E7669F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E7669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CB3F6B" w:rsidRPr="00CB3F6B" w:rsidRDefault="00CB3F6B" w:rsidP="00CB3F6B">
      <w:pPr>
        <w:spacing w:after="0"/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E7669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E7669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E7669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Endereço </w:t>
            </w:r>
            <w:r w:rsidR="00BD1245"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eletrónico</w:t>
            </w: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FA7467" w:rsidRDefault="00FA7467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FA7467" w:rsidRDefault="00FA7467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2. NÍVEL HABILITACIONAL</w:t>
      </w:r>
    </w:p>
    <w:p w:rsidR="006550C9" w:rsidRPr="00CA4E23" w:rsidRDefault="006550C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16"/>
          <w:szCs w:val="16"/>
        </w:rPr>
      </w:pPr>
    </w:p>
    <w:p w:rsidR="009C3E99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:rsidR="006550C9" w:rsidRPr="00170F11" w:rsidRDefault="006550C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E7669F">
        <w:trPr>
          <w:trHeight w:val="567"/>
        </w:trPr>
        <w:tc>
          <w:tcPr>
            <w:tcW w:w="403" w:type="dxa"/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4 anos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6 anos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Curso tecnológico /profissional/ outros (nível III)</w:t>
            </w: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669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Pr="00CA4E23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:rsidR="009C3E99" w:rsidRPr="00CA4E23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16"/>
          <w:szCs w:val="16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</w:t>
      </w:r>
      <w:proofErr w:type="gramEnd"/>
      <w:r w:rsidRPr="00466C9E">
        <w:rPr>
          <w:rFonts w:ascii="Tahoma" w:hAnsi="Tahoma" w:cs="Tahoma"/>
          <w:b/>
          <w:color w:val="003366"/>
          <w:sz w:val="20"/>
          <w:szCs w:val="20"/>
        </w:rPr>
        <w:t xml:space="preserve">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 w:rsidTr="006550C9">
        <w:trPr>
          <w:trHeight w:val="142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</w:t>
      </w:r>
      <w:proofErr w:type="gramEnd"/>
      <w:r w:rsidRPr="004123C6">
        <w:rPr>
          <w:rFonts w:ascii="Tahoma" w:hAnsi="Tahoma" w:cs="Tahoma"/>
          <w:b/>
          <w:color w:val="003366"/>
          <w:sz w:val="20"/>
          <w:szCs w:val="20"/>
        </w:rPr>
        <w:t xml:space="preserve">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550C9" w:rsidRDefault="006550C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6550C9" w:rsidRPr="0081068B" w:rsidRDefault="006550C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E7669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</w:t>
      </w:r>
      <w:r w:rsidR="00BD1245">
        <w:rPr>
          <w:rFonts w:ascii="Tahoma" w:hAnsi="Tahoma" w:cs="Tahoma"/>
          <w:b/>
          <w:color w:val="003366"/>
          <w:sz w:val="20"/>
          <w:szCs w:val="20"/>
        </w:rPr>
        <w:t>diretamente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E7669F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3.2.3- Situação </w:t>
            </w:r>
            <w:r w:rsidR="007B7C8D"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E7669F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Pr="006550C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16"/>
          <w:szCs w:val="16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E7669F" w:rsidTr="00F05B0F">
        <w:trPr>
          <w:trHeight w:val="353"/>
        </w:trPr>
        <w:tc>
          <w:tcPr>
            <w:tcW w:w="235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813A1" w:rsidRDefault="005813A1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E7669F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E7669F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E7669F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E7669F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E7669F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E7669F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E7669F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5813A1" w:rsidRDefault="005813A1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E7669F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E7669F">
              <w:rPr>
                <w:rFonts w:cs="Arial"/>
                <w:b/>
                <w:sz w:val="20"/>
                <w:szCs w:val="20"/>
              </w:rPr>
              <w:tab/>
            </w:r>
            <w:r w:rsidR="007B7C8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</w:t>
            </w:r>
            <w:proofErr w:type="spellStart"/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9C3E99" w:rsidRPr="00E7669F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E7669F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E7669F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E7669F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proofErr w:type="spellStart"/>
            <w:r w:rsidRPr="00E7669F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E7669F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E7669F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E7669F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550AC" w:rsidRDefault="004550AC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lastRenderedPageBreak/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</w:t>
      </w:r>
      <w:proofErr w:type="gramEnd"/>
      <w:r w:rsidRPr="00B059B3">
        <w:rPr>
          <w:rFonts w:ascii="Tahoma" w:hAnsi="Tahoma" w:cs="Tahoma"/>
          <w:b/>
          <w:color w:val="003366"/>
          <w:sz w:val="20"/>
          <w:szCs w:val="20"/>
        </w:rPr>
        <w:t xml:space="preserve"> funções e </w:t>
      </w:r>
      <w:r w:rsidR="00BD1245" w:rsidRPr="00B059B3">
        <w:rPr>
          <w:rFonts w:ascii="Tahoma" w:hAnsi="Tahoma" w:cs="Tahoma"/>
          <w:b/>
          <w:color w:val="003366"/>
          <w:sz w:val="20"/>
          <w:szCs w:val="20"/>
        </w:rPr>
        <w:t>atividades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 xml:space="preserve">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proofErr w:type="gramStart"/>
      <w:r w:rsidRPr="00C55A21">
        <w:rPr>
          <w:rFonts w:ascii="Tahoma" w:hAnsi="Tahoma" w:cs="Tahoma"/>
          <w:b/>
          <w:color w:val="4BACC6"/>
          <w:sz w:val="20"/>
          <w:szCs w:val="20"/>
        </w:rPr>
        <w:t>5.1 No</w:t>
      </w:r>
      <w:proofErr w:type="gramEnd"/>
      <w:r w:rsidRPr="00C55A21">
        <w:rPr>
          <w:rFonts w:ascii="Tahoma" w:hAnsi="Tahoma" w:cs="Tahoma"/>
          <w:b/>
          <w:color w:val="4BACC6"/>
          <w:sz w:val="20"/>
          <w:szCs w:val="20"/>
        </w:rPr>
        <w:t xml:space="preserve">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5813A1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</w:t>
      </w:r>
      <w:r w:rsidR="009C3E99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9C3E99"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E7669F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A901C0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E7669F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Declaro que reúno os </w:t>
            </w:r>
            <w:r w:rsidR="00A901C0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requisitos previstos no artigo 17º da</w:t>
            </w:r>
            <w:r w:rsidR="00712110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Lei Geral de Trabalho em Funções Públicas, aprovado no anexo à Lei nº 35/2014, de 20 de junho</w:t>
            </w:r>
            <w:r w:rsidR="00BD124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, e, se for o caso, os requisitos exigidos na subalínea v) do nº 1 do artigo 199º da </w:t>
            </w:r>
            <w:r w:rsidR="00A901C0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Portaria nº 125 – A /2019, de 30 de abril</w:t>
            </w:r>
            <w:r w:rsidRPr="00E7669F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7669F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7669F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7669F">
              <w:rPr>
                <w:rFonts w:ascii="Tahoma" w:hAnsi="Tahoma" w:cs="Tahoma"/>
                <w:color w:val="003366"/>
                <w:sz w:val="16"/>
                <w:szCs w:val="16"/>
              </w:rPr>
              <w:t>Não</w:t>
            </w:r>
          </w:p>
        </w:tc>
      </w:tr>
      <w:tr w:rsidR="009C3E99" w:rsidRPr="00E7669F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12"/>
          <w:szCs w:val="20"/>
        </w:rPr>
      </w:pPr>
    </w:p>
    <w:p w:rsidR="005813A1" w:rsidRDefault="005813A1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12"/>
          <w:szCs w:val="20"/>
        </w:rPr>
      </w:pPr>
    </w:p>
    <w:p w:rsidR="009C3E99" w:rsidRPr="00062476" w:rsidRDefault="005813A1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</w:t>
      </w:r>
      <w:r w:rsidR="009C3E99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9C3E99"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5813A1" w:rsidRDefault="005813A1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F1D64" w:rsidRDefault="005813A1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7</w:t>
      </w:r>
      <w:r w:rsidR="009C3E99" w:rsidRPr="003F1D64">
        <w:rPr>
          <w:rFonts w:ascii="Tahoma" w:hAnsi="Tahoma" w:cs="Tahoma"/>
          <w:b/>
          <w:color w:val="003366"/>
          <w:sz w:val="20"/>
          <w:szCs w:val="20"/>
        </w:rPr>
        <w:t>.1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9C3E99"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r w:rsidR="00BD1245">
        <w:rPr>
          <w:rFonts w:ascii="Tahoma" w:hAnsi="Tahoma" w:cs="Tahoma"/>
          <w:b/>
          <w:color w:val="003366"/>
          <w:sz w:val="20"/>
          <w:szCs w:val="20"/>
        </w:rPr>
        <w:t>seleção</w:t>
      </w:r>
      <w:r w:rsidR="009C3E99"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E7669F">
        <w:trPr>
          <w:trHeight w:val="340"/>
        </w:trPr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7B7C8D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8</w:t>
      </w:r>
      <w:r w:rsidR="009C3E99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CB3F6B" w:rsidRPr="00CB3F6B">
        <w:rPr>
          <w:rFonts w:ascii="Tahoma" w:hAnsi="Tahoma" w:cs="Tahoma"/>
          <w:b/>
          <w:color w:val="FFFFFF"/>
          <w:sz w:val="20"/>
          <w:szCs w:val="20"/>
        </w:rPr>
        <w:t>DECLARAÇÃO, PARA OS EFEITOS PREVISTOS NO REGULAMENTO GERAL DE PROTEÇÃO DE DADOS</w:t>
      </w:r>
      <w:r w:rsidR="00CB3F6B">
        <w:rPr>
          <w:rFonts w:ascii="Tahoma" w:hAnsi="Tahoma" w:cs="Tahoma"/>
          <w:b/>
          <w:color w:val="FFFFFF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6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D043B7" w:rsidRPr="00E7669F" w:rsidTr="00D043B7">
        <w:trPr>
          <w:trHeight w:val="453"/>
        </w:trPr>
        <w:tc>
          <w:tcPr>
            <w:tcW w:w="10031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43B7" w:rsidRPr="00D043B7" w:rsidRDefault="00D043B7" w:rsidP="00D043B7">
            <w:pPr>
              <w:jc w:val="both"/>
              <w:rPr>
                <w:color w:val="1F4E79"/>
                <w:sz w:val="18"/>
              </w:rPr>
            </w:pPr>
            <w:r w:rsidRPr="007D51DB">
              <w:rPr>
                <w:color w:val="1F4E79"/>
                <w:sz w:val="18"/>
              </w:rPr>
      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</w:t>
            </w:r>
            <w:r>
              <w:rPr>
                <w:color w:val="1F4E79"/>
                <w:sz w:val="18"/>
              </w:rPr>
              <w:t>ão da lista de ordenação final.</w:t>
            </w:r>
          </w:p>
        </w:tc>
      </w:tr>
      <w:tr w:rsidR="00D043B7" w:rsidRPr="00E7669F" w:rsidTr="00D043B7">
        <w:trPr>
          <w:trHeight w:val="362"/>
        </w:trPr>
        <w:tc>
          <w:tcPr>
            <w:tcW w:w="10031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43B7" w:rsidRPr="00E7669F" w:rsidRDefault="00D043B7" w:rsidP="00D043B7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043B7" w:rsidRPr="00E7669F" w:rsidTr="00D043B7">
        <w:trPr>
          <w:trHeight w:val="362"/>
        </w:trPr>
        <w:tc>
          <w:tcPr>
            <w:tcW w:w="10031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43B7" w:rsidRPr="00E7669F" w:rsidRDefault="00D043B7" w:rsidP="00D043B7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Pr="0094034D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8"/>
          <w:szCs w:val="20"/>
        </w:rPr>
      </w:pPr>
    </w:p>
    <w:p w:rsidR="009C3E99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043B7" w:rsidRPr="00F05B0F" w:rsidRDefault="00D043B7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p w:rsidR="00D218DB" w:rsidRDefault="00D218DB" w:rsidP="00D218DB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9. DECLARAÇÃO (ALÍNEA G) DO Nº 1 DO ARTIGO 19ª DA PORTARIA Nº 125-A/2019, DE 30 DE ABRIL)</w:t>
      </w:r>
    </w:p>
    <w:tbl>
      <w:tblPr>
        <w:tblpPr w:leftFromText="141" w:rightFromText="141" w:vertAnchor="text" w:horzAnchor="margin" w:tblpY="368"/>
        <w:tblW w:w="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1"/>
      </w:tblGrid>
      <w:tr w:rsidR="00047FA6" w:rsidRPr="00E7669F" w:rsidTr="00A45F13">
        <w:trPr>
          <w:trHeight w:val="362"/>
        </w:trPr>
        <w:tc>
          <w:tcPr>
            <w:tcW w:w="60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47FA6" w:rsidRPr="00E7669F" w:rsidRDefault="00047FA6" w:rsidP="00A45F13">
            <w:pPr>
              <w:spacing w:before="120" w:after="12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“Declaro que são verdadeiras as informações acima prestadas”</w:t>
            </w:r>
          </w:p>
        </w:tc>
      </w:tr>
    </w:tbl>
    <w:p w:rsidR="00D218DB" w:rsidRDefault="00D218DB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D218DB" w:rsidRDefault="00D218DB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D218DB" w:rsidRDefault="00D218DB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D218DB" w:rsidRDefault="00D218DB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EF20C4" w:rsidRDefault="00EF20C4" w:rsidP="00EF20C4">
      <w:pPr>
        <w:spacing w:after="0" w:line="360" w:lineRule="auto"/>
        <w:jc w:val="both"/>
        <w:rPr>
          <w:rFonts w:ascii="Tahoma" w:hAnsi="Tahoma" w:cs="Tahoma"/>
          <w:b/>
          <w:color w:val="009999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Localidade </w:t>
      </w:r>
      <w:r w:rsidR="00CB3F6B" w:rsidRPr="00CB3F6B">
        <w:rPr>
          <w:rFonts w:ascii="Tahoma" w:hAnsi="Tahoma" w:cs="Tahoma"/>
          <w:b/>
          <w:color w:val="009999"/>
          <w:sz w:val="20"/>
          <w:szCs w:val="20"/>
        </w:rPr>
        <w:t>___________________________</w:t>
      </w:r>
      <w:r>
        <w:rPr>
          <w:rFonts w:ascii="Tahoma" w:hAnsi="Tahoma" w:cs="Tahoma"/>
          <w:b/>
          <w:color w:val="009999"/>
          <w:sz w:val="20"/>
          <w:szCs w:val="20"/>
        </w:rPr>
        <w:t>___</w:t>
      </w:r>
      <w:r w:rsidR="00CB3F6B" w:rsidRPr="00CB3F6B">
        <w:rPr>
          <w:rFonts w:ascii="Tahoma" w:hAnsi="Tahoma" w:cs="Tahoma"/>
          <w:b/>
          <w:color w:val="009999"/>
          <w:sz w:val="20"/>
          <w:szCs w:val="20"/>
        </w:rPr>
        <w:t>______</w:t>
      </w:r>
      <w:r>
        <w:rPr>
          <w:rFonts w:ascii="Tahoma" w:hAnsi="Tahoma" w:cs="Tahoma"/>
          <w:b/>
          <w:color w:val="009999"/>
          <w:sz w:val="20"/>
          <w:szCs w:val="20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Data _</w:t>
      </w:r>
      <w:r w:rsidRPr="00CB3F6B">
        <w:rPr>
          <w:rFonts w:ascii="Tahoma" w:hAnsi="Tahoma" w:cs="Tahoma"/>
          <w:b/>
          <w:color w:val="009999"/>
          <w:sz w:val="20"/>
          <w:szCs w:val="20"/>
        </w:rPr>
        <w:t>__</w:t>
      </w:r>
      <w:r>
        <w:rPr>
          <w:rFonts w:ascii="Tahoma" w:hAnsi="Tahoma" w:cs="Tahoma"/>
          <w:b/>
          <w:color w:val="009999"/>
          <w:sz w:val="20"/>
          <w:szCs w:val="20"/>
        </w:rPr>
        <w:t>_______________________</w:t>
      </w:r>
    </w:p>
    <w:p w:rsidR="00EF20C4" w:rsidRDefault="00EF20C4" w:rsidP="00EF20C4">
      <w:pPr>
        <w:spacing w:after="0" w:line="360" w:lineRule="auto"/>
        <w:jc w:val="both"/>
        <w:rPr>
          <w:rFonts w:ascii="Tahoma" w:hAnsi="Tahoma" w:cs="Tahoma"/>
          <w:b/>
          <w:color w:val="009999"/>
          <w:sz w:val="20"/>
          <w:szCs w:val="20"/>
        </w:rPr>
      </w:pPr>
    </w:p>
    <w:p w:rsidR="00EF20C4" w:rsidRDefault="00EF20C4" w:rsidP="00EF20C4">
      <w:pPr>
        <w:spacing w:after="0" w:line="360" w:lineRule="auto"/>
        <w:jc w:val="both"/>
        <w:rPr>
          <w:rFonts w:ascii="Tahoma" w:hAnsi="Tahoma" w:cs="Tahoma"/>
          <w:b/>
          <w:color w:val="009999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Assinatura   </w:t>
      </w:r>
      <w:r w:rsidRPr="00CB3F6B">
        <w:rPr>
          <w:rFonts w:ascii="Tahoma" w:hAnsi="Tahoma" w:cs="Tahoma"/>
          <w:b/>
          <w:color w:val="009999"/>
          <w:sz w:val="20"/>
          <w:szCs w:val="20"/>
        </w:rPr>
        <w:t>___________________________________________________________________</w:t>
      </w:r>
    </w:p>
    <w:p w:rsidR="00EF20C4" w:rsidRPr="00CB3F6B" w:rsidRDefault="00EF20C4" w:rsidP="009C3E99">
      <w:pPr>
        <w:spacing w:after="0" w:line="360" w:lineRule="auto"/>
        <w:jc w:val="both"/>
        <w:rPr>
          <w:rFonts w:ascii="Tahoma" w:hAnsi="Tahoma" w:cs="Tahoma"/>
          <w:b/>
          <w:color w:val="009999"/>
          <w:sz w:val="20"/>
          <w:szCs w:val="20"/>
        </w:rPr>
      </w:pPr>
    </w:p>
    <w:p w:rsidR="00CB3F6B" w:rsidRPr="0094034D" w:rsidRDefault="00CB3F6B" w:rsidP="009C3E99">
      <w:pPr>
        <w:spacing w:after="0" w:line="360" w:lineRule="auto"/>
        <w:ind w:right="-3744"/>
        <w:rPr>
          <w:rFonts w:ascii="Tahoma" w:hAnsi="Tahoma" w:cs="Tahoma"/>
          <w:b/>
          <w:color w:val="006699"/>
          <w:sz w:val="10"/>
          <w:szCs w:val="20"/>
        </w:rPr>
      </w:pPr>
    </w:p>
    <w:p w:rsidR="005813A1" w:rsidRDefault="007B7C8D" w:rsidP="005813A1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10</w:t>
      </w:r>
      <w:r w:rsidR="005813A1">
        <w:rPr>
          <w:rFonts w:ascii="Tahoma" w:hAnsi="Tahoma" w:cs="Tahoma"/>
          <w:b/>
          <w:color w:val="FFFFFF"/>
          <w:sz w:val="20"/>
          <w:szCs w:val="20"/>
        </w:rPr>
        <w:t>. DOCUMENTOS QUE ANEXA À CANDIDATURA</w:t>
      </w:r>
    </w:p>
    <w:p w:rsidR="005813A1" w:rsidRDefault="005813A1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420"/>
        <w:gridCol w:w="5528"/>
      </w:tblGrid>
      <w:tr w:rsidR="009C3E99" w:rsidRPr="00E7669F" w:rsidTr="005813A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  <w:tr w:rsidR="009C3E99" w:rsidRPr="00E7669F" w:rsidTr="005813A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E7669F" w:rsidTr="005813A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7669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7669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E7669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E2577E" w:rsidRDefault="00E2577E" w:rsidP="005813A1">
      <w:pPr>
        <w:spacing w:after="0" w:line="360" w:lineRule="auto"/>
        <w:jc w:val="both"/>
      </w:pPr>
      <w:bookmarkStart w:id="0" w:name="_PictureBullets"/>
      <w:bookmarkStart w:id="1" w:name="_GoBack"/>
      <w:bookmarkEnd w:id="0"/>
      <w:bookmarkEnd w:id="1"/>
    </w:p>
    <w:sectPr w:rsidR="00E2577E" w:rsidSect="007522C1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B4" w:rsidRDefault="00633FB4" w:rsidP="009C3E99">
      <w:pPr>
        <w:spacing w:after="0" w:line="240" w:lineRule="auto"/>
      </w:pPr>
      <w:r>
        <w:separator/>
      </w:r>
    </w:p>
  </w:endnote>
  <w:endnote w:type="continuationSeparator" w:id="0">
    <w:p w:rsidR="00633FB4" w:rsidRDefault="00633FB4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C1" w:rsidRDefault="00052956" w:rsidP="007522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E2B3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2B3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522C1" w:rsidRDefault="007522C1" w:rsidP="007522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C1" w:rsidRDefault="00DE2B3C" w:rsidP="007522C1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CA4E23" w:rsidRPr="008E200B" w:rsidRDefault="00CA4E23" w:rsidP="00CA4E23">
    <w:pPr>
      <w:spacing w:after="60"/>
      <w:ind w:right="-1"/>
      <w:rPr>
        <w:rFonts w:ascii="Verdana" w:hAnsi="Verdana"/>
        <w:sz w:val="14"/>
        <w:szCs w:val="14"/>
      </w:rPr>
    </w:pPr>
    <w:r w:rsidRPr="008E200B">
      <w:rPr>
        <w:rFonts w:ascii="Verdana" w:hAnsi="Verdana"/>
        <w:b/>
        <w:sz w:val="16"/>
        <w:szCs w:val="14"/>
      </w:rPr>
      <w:t>S</w:t>
    </w:r>
    <w:r w:rsidRPr="008E200B">
      <w:rPr>
        <w:rFonts w:ascii="Verdana" w:hAnsi="Verdana"/>
        <w:b/>
        <w:sz w:val="12"/>
        <w:szCs w:val="14"/>
      </w:rPr>
      <w:t>ERVIÇOS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6"/>
        <w:szCs w:val="14"/>
      </w:rPr>
      <w:t>M</w:t>
    </w:r>
    <w:r w:rsidRPr="008E200B">
      <w:rPr>
        <w:rFonts w:ascii="Verdana" w:hAnsi="Verdana"/>
        <w:b/>
        <w:sz w:val="12"/>
        <w:szCs w:val="14"/>
      </w:rPr>
      <w:t>UNICIPALIZADOS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>DE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6"/>
        <w:szCs w:val="14"/>
      </w:rPr>
      <w:t>Á</w:t>
    </w:r>
    <w:r w:rsidRPr="008E200B">
      <w:rPr>
        <w:rFonts w:ascii="Verdana" w:hAnsi="Verdana"/>
        <w:b/>
        <w:sz w:val="12"/>
        <w:szCs w:val="14"/>
      </w:rPr>
      <w:t>GUA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 xml:space="preserve">E </w:t>
    </w:r>
    <w:r w:rsidRPr="008E200B">
      <w:rPr>
        <w:rFonts w:ascii="Verdana" w:hAnsi="Verdana"/>
        <w:b/>
        <w:sz w:val="16"/>
        <w:szCs w:val="14"/>
      </w:rPr>
      <w:t>S</w:t>
    </w:r>
    <w:r w:rsidRPr="008E200B">
      <w:rPr>
        <w:rFonts w:ascii="Verdana" w:hAnsi="Verdana"/>
        <w:b/>
        <w:sz w:val="12"/>
        <w:szCs w:val="14"/>
      </w:rPr>
      <w:t>ANEAMENTO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 xml:space="preserve">DE </w:t>
    </w:r>
    <w:r w:rsidRPr="008E200B">
      <w:rPr>
        <w:rFonts w:ascii="Verdana" w:hAnsi="Verdana"/>
        <w:b/>
        <w:sz w:val="16"/>
        <w:szCs w:val="14"/>
      </w:rPr>
      <w:t>L</w:t>
    </w:r>
    <w:r w:rsidRPr="008E200B">
      <w:rPr>
        <w:rFonts w:ascii="Verdana" w:hAnsi="Verdana"/>
        <w:b/>
        <w:sz w:val="12"/>
        <w:szCs w:val="14"/>
      </w:rPr>
      <w:t xml:space="preserve">EIRIA </w:t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  <w:t xml:space="preserve">                                              </w:t>
    </w:r>
    <w:r w:rsidRPr="008E200B">
      <w:rPr>
        <w:rFonts w:ascii="Verdana" w:hAnsi="Verdana"/>
        <w:b/>
        <w:bCs/>
        <w:sz w:val="12"/>
        <w:szCs w:val="14"/>
      </w:rPr>
      <w:fldChar w:fldCharType="begin"/>
    </w:r>
    <w:r w:rsidRPr="008E200B">
      <w:rPr>
        <w:rFonts w:ascii="Verdana" w:hAnsi="Verdana"/>
        <w:b/>
        <w:bCs/>
        <w:sz w:val="12"/>
        <w:szCs w:val="14"/>
      </w:rPr>
      <w:instrText>PAGE  \* Arabic  \* MERGEFORMAT</w:instrText>
    </w:r>
    <w:r w:rsidRPr="008E200B">
      <w:rPr>
        <w:rFonts w:ascii="Verdana" w:hAnsi="Verdana"/>
        <w:b/>
        <w:bCs/>
        <w:sz w:val="12"/>
        <w:szCs w:val="14"/>
      </w:rPr>
      <w:fldChar w:fldCharType="separate"/>
    </w:r>
    <w:r w:rsidR="00FA7467">
      <w:rPr>
        <w:rFonts w:ascii="Verdana" w:hAnsi="Verdana"/>
        <w:b/>
        <w:bCs/>
        <w:noProof/>
        <w:sz w:val="12"/>
        <w:szCs w:val="14"/>
      </w:rPr>
      <w:t>5</w:t>
    </w:r>
    <w:r w:rsidRPr="008E200B">
      <w:rPr>
        <w:rFonts w:ascii="Verdana" w:hAnsi="Verdana"/>
        <w:b/>
        <w:bCs/>
        <w:sz w:val="12"/>
        <w:szCs w:val="14"/>
      </w:rPr>
      <w:fldChar w:fldCharType="end"/>
    </w:r>
    <w:r w:rsidRPr="008E200B">
      <w:rPr>
        <w:rFonts w:ascii="Verdana" w:hAnsi="Verdana"/>
        <w:sz w:val="12"/>
        <w:szCs w:val="14"/>
      </w:rPr>
      <w:t xml:space="preserve"> de </w:t>
    </w:r>
    <w:r w:rsidRPr="008E200B">
      <w:rPr>
        <w:rFonts w:ascii="Verdana" w:hAnsi="Verdana"/>
        <w:b/>
        <w:bCs/>
        <w:sz w:val="12"/>
        <w:szCs w:val="14"/>
      </w:rPr>
      <w:fldChar w:fldCharType="begin"/>
    </w:r>
    <w:r w:rsidRPr="008E200B">
      <w:rPr>
        <w:rFonts w:ascii="Verdana" w:hAnsi="Verdana"/>
        <w:b/>
        <w:bCs/>
        <w:sz w:val="12"/>
        <w:szCs w:val="14"/>
      </w:rPr>
      <w:instrText>NUMPAGES  \* Arabic  \* MERGEFORMAT</w:instrText>
    </w:r>
    <w:r w:rsidRPr="008E200B">
      <w:rPr>
        <w:rFonts w:ascii="Verdana" w:hAnsi="Verdana"/>
        <w:b/>
        <w:bCs/>
        <w:sz w:val="12"/>
        <w:szCs w:val="14"/>
      </w:rPr>
      <w:fldChar w:fldCharType="separate"/>
    </w:r>
    <w:r w:rsidR="00FA7467">
      <w:rPr>
        <w:rFonts w:ascii="Verdana" w:hAnsi="Verdana"/>
        <w:b/>
        <w:bCs/>
        <w:noProof/>
        <w:sz w:val="12"/>
        <w:szCs w:val="14"/>
      </w:rPr>
      <w:t>5</w:t>
    </w:r>
    <w:r w:rsidRPr="008E200B">
      <w:rPr>
        <w:rFonts w:ascii="Verdana" w:hAnsi="Verdana"/>
        <w:b/>
        <w:bCs/>
        <w:sz w:val="12"/>
        <w:szCs w:val="14"/>
      </w:rPr>
      <w:fldChar w:fldCharType="end"/>
    </w:r>
  </w:p>
  <w:p w:rsidR="00CA4E23" w:rsidRPr="008E200B" w:rsidRDefault="00CA4E23" w:rsidP="00CA4E23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8E200B">
      <w:rPr>
        <w:rFonts w:ascii="Verdana" w:hAnsi="Verdana"/>
        <w:spacing w:val="-4"/>
        <w:sz w:val="12"/>
        <w:szCs w:val="12"/>
      </w:rPr>
      <w:t xml:space="preserve">Rua da Cooperativa N.º 65 C </w:t>
    </w:r>
    <w:r w:rsidRPr="008E200B">
      <w:rPr>
        <w:rFonts w:ascii="Verdana" w:hAnsi="Verdana" w:cs="Arial"/>
        <w:spacing w:val="-4"/>
        <w:sz w:val="12"/>
        <w:szCs w:val="12"/>
      </w:rPr>
      <w:t>-</w:t>
    </w:r>
    <w:r w:rsidRPr="008E200B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CA4E23" w:rsidRPr="008E200B" w:rsidRDefault="00CA4E23" w:rsidP="00CA4E23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8E200B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B4" w:rsidRDefault="00633FB4" w:rsidP="009C3E99">
      <w:pPr>
        <w:spacing w:after="0" w:line="240" w:lineRule="auto"/>
      </w:pPr>
      <w:r>
        <w:separator/>
      </w:r>
    </w:p>
  </w:footnote>
  <w:footnote w:type="continuationSeparator" w:id="0">
    <w:p w:rsidR="00633FB4" w:rsidRDefault="00633FB4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C1" w:rsidRDefault="000A4C71">
    <w:pPr>
      <w:pStyle w:val="Cabealho"/>
      <w:rPr>
        <w:noProof/>
        <w:sz w:val="16"/>
        <w:szCs w:val="16"/>
      </w:rPr>
    </w:pPr>
    <w:r>
      <w:rPr>
        <w:noProof/>
        <w:sz w:val="16"/>
        <w:szCs w:val="16"/>
      </w:rPr>
      <w:t>«</w:t>
    </w:r>
    <w:r w:rsidR="002D1DE6" w:rsidRPr="000A4C71">
      <w:rPr>
        <w:noProof/>
        <w:sz w:val="16"/>
        <w:szCs w:val="16"/>
      </w:rPr>
      <w:drawing>
        <wp:inline distT="0" distB="0" distL="0" distR="0">
          <wp:extent cx="1600200" cy="523875"/>
          <wp:effectExtent l="0" t="0" r="0" b="0"/>
          <wp:docPr id="1" name="Imagem 24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0C9" w:rsidRPr="00782877" w:rsidRDefault="006550C9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>
      <o:colormru v:ext="edit" colors="#099,#3cc,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99"/>
    <w:rsid w:val="00047FA6"/>
    <w:rsid w:val="00052956"/>
    <w:rsid w:val="000A4C71"/>
    <w:rsid w:val="00101527"/>
    <w:rsid w:val="0010490B"/>
    <w:rsid w:val="00192355"/>
    <w:rsid w:val="002D1DE6"/>
    <w:rsid w:val="003F2133"/>
    <w:rsid w:val="004550AC"/>
    <w:rsid w:val="004A4F1E"/>
    <w:rsid w:val="004F0064"/>
    <w:rsid w:val="005813A1"/>
    <w:rsid w:val="00633FB4"/>
    <w:rsid w:val="006550C9"/>
    <w:rsid w:val="00673243"/>
    <w:rsid w:val="00712110"/>
    <w:rsid w:val="007522C1"/>
    <w:rsid w:val="007B7C8D"/>
    <w:rsid w:val="007D51DB"/>
    <w:rsid w:val="008D75A4"/>
    <w:rsid w:val="0094034D"/>
    <w:rsid w:val="009C3E99"/>
    <w:rsid w:val="00A85D01"/>
    <w:rsid w:val="00A901C0"/>
    <w:rsid w:val="00A966B7"/>
    <w:rsid w:val="00A96FC6"/>
    <w:rsid w:val="00AB7D1E"/>
    <w:rsid w:val="00B9749E"/>
    <w:rsid w:val="00BD1245"/>
    <w:rsid w:val="00CA4E23"/>
    <w:rsid w:val="00CB3F6B"/>
    <w:rsid w:val="00CF1BA2"/>
    <w:rsid w:val="00D023AC"/>
    <w:rsid w:val="00D043B7"/>
    <w:rsid w:val="00D218DB"/>
    <w:rsid w:val="00D63280"/>
    <w:rsid w:val="00D66810"/>
    <w:rsid w:val="00DE2B3C"/>
    <w:rsid w:val="00E2577E"/>
    <w:rsid w:val="00E7669F"/>
    <w:rsid w:val="00EF20C4"/>
    <w:rsid w:val="00F05B0F"/>
    <w:rsid w:val="00FA7467"/>
    <w:rsid w:val="00FD0CA3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099,#3cc,teal"/>
    </o:shapedefaults>
    <o:shapelayout v:ext="edit">
      <o:idmap v:ext="edit" data="1"/>
    </o:shapelayout>
  </w:shapeDefaults>
  <w:decimalSymbol w:val=","/>
  <w:listSeparator w:val=";"/>
  <w14:docId w14:val="624717D9"/>
  <w15:chartTrackingRefBased/>
  <w15:docId w15:val="{A0CFCD54-421B-4B3C-B8C7-41ECD00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uiPriority w:val="9"/>
    <w:qFormat/>
    <w:rsid w:val="00D668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810000"/>
      <w:sz w:val="28"/>
      <w:szCs w:val="28"/>
    </w:rPr>
  </w:style>
  <w:style w:type="paragraph" w:customStyle="1" w:styleId="Ttulo2">
    <w:name w:val="Título 2"/>
    <w:basedOn w:val="Normal"/>
    <w:next w:val="Normal"/>
    <w:link w:val="Ttul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AD0101"/>
      <w:sz w:val="26"/>
      <w:szCs w:val="26"/>
    </w:rPr>
  </w:style>
  <w:style w:type="paragraph" w:customStyle="1" w:styleId="Ttulo3">
    <w:name w:val="Título 3"/>
    <w:basedOn w:val="Normal"/>
    <w:next w:val="Normal"/>
    <w:link w:val="Ttul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AD0101"/>
      <w:sz w:val="20"/>
      <w:szCs w:val="20"/>
      <w:lang w:val="x-none" w:eastAsia="x-none"/>
    </w:rPr>
  </w:style>
  <w:style w:type="paragraph" w:customStyle="1" w:styleId="Ttulo4">
    <w:name w:val="Título 4"/>
    <w:basedOn w:val="Normal"/>
    <w:next w:val="Normal"/>
    <w:link w:val="Ttul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AD0101"/>
      <w:sz w:val="20"/>
      <w:szCs w:val="20"/>
      <w:lang w:val="x-none" w:eastAsia="x-none"/>
    </w:rPr>
  </w:style>
  <w:style w:type="paragraph" w:customStyle="1" w:styleId="Ttulo5">
    <w:name w:val="Título 5"/>
    <w:basedOn w:val="Normal"/>
    <w:next w:val="Normal"/>
    <w:link w:val="Ttul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="Cambria" w:eastAsia="Times New Roman" w:hAnsi="Cambria"/>
      <w:color w:val="550000"/>
      <w:sz w:val="20"/>
      <w:szCs w:val="20"/>
      <w:lang w:val="x-none" w:eastAsia="x-none"/>
    </w:rPr>
  </w:style>
  <w:style w:type="paragraph" w:customStyle="1" w:styleId="Ttulo6">
    <w:name w:val="Título 6"/>
    <w:basedOn w:val="Normal"/>
    <w:next w:val="Normal"/>
    <w:link w:val="Ttul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550000"/>
      <w:sz w:val="20"/>
      <w:szCs w:val="20"/>
      <w:lang w:val="x-none" w:eastAsia="x-none"/>
    </w:rPr>
  </w:style>
  <w:style w:type="paragraph" w:customStyle="1" w:styleId="Ttulo7">
    <w:name w:val="Título 7"/>
    <w:basedOn w:val="Normal"/>
    <w:next w:val="Normal"/>
    <w:link w:val="Ttul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customStyle="1" w:styleId="Ttulo8">
    <w:name w:val="Título 8"/>
    <w:basedOn w:val="Normal"/>
    <w:next w:val="Normal"/>
    <w:link w:val="Ttul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customStyle="1" w:styleId="Ttulo9">
    <w:name w:val="Título 9"/>
    <w:basedOn w:val="Normal"/>
    <w:next w:val="Normal"/>
    <w:link w:val="Ttul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customStyle="1" w:styleId="Ttulo2Carcter">
    <w:name w:val="Título 2 Carácter"/>
    <w:link w:val="Ttulo2"/>
    <w:uiPriority w:val="9"/>
    <w:rsid w:val="00D66810"/>
    <w:rPr>
      <w:rFonts w:ascii="Cambria" w:eastAsia="Times New Roman" w:hAnsi="Cambria" w:cs="Times New Roman"/>
      <w:b/>
      <w:bCs/>
      <w:color w:val="AD010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Ttulo1Carcter">
    <w:name w:val="Título 1 Carácter"/>
    <w:link w:val="Ttulo1"/>
    <w:uiPriority w:val="9"/>
    <w:rsid w:val="00D66810"/>
    <w:rPr>
      <w:rFonts w:ascii="Cambria" w:eastAsia="Times New Roman" w:hAnsi="Cambria" w:cs="Times New Roman"/>
      <w:b/>
      <w:bCs/>
      <w:color w:val="810000"/>
      <w:sz w:val="28"/>
      <w:szCs w:val="28"/>
    </w:rPr>
  </w:style>
  <w:style w:type="character" w:customStyle="1" w:styleId="Ttulo3Carcter">
    <w:name w:val="Título 3 Carácter"/>
    <w:link w:val="Ttulo3"/>
    <w:uiPriority w:val="9"/>
    <w:semiHidden/>
    <w:rsid w:val="00A966B7"/>
    <w:rPr>
      <w:rFonts w:ascii="Cambria" w:eastAsia="Times New Roman" w:hAnsi="Cambria" w:cs="Times New Roman"/>
      <w:b/>
      <w:bCs/>
      <w:color w:val="AD0101"/>
    </w:rPr>
  </w:style>
  <w:style w:type="character" w:customStyle="1" w:styleId="Ttulo4Carcter">
    <w:name w:val="Título 4 Carácter"/>
    <w:link w:val="Ttulo4"/>
    <w:uiPriority w:val="9"/>
    <w:semiHidden/>
    <w:rsid w:val="00A966B7"/>
    <w:rPr>
      <w:rFonts w:ascii="Cambria" w:eastAsia="Times New Roman" w:hAnsi="Cambria" w:cs="Times New Roman"/>
      <w:b/>
      <w:bCs/>
      <w:i/>
      <w:iCs/>
      <w:color w:val="AD0101"/>
    </w:rPr>
  </w:style>
  <w:style w:type="character" w:customStyle="1" w:styleId="Ttulo5Carcter">
    <w:name w:val="Título 5 Carácter"/>
    <w:link w:val="Ttulo5"/>
    <w:uiPriority w:val="9"/>
    <w:semiHidden/>
    <w:rsid w:val="00A966B7"/>
    <w:rPr>
      <w:rFonts w:ascii="Cambria" w:eastAsia="Times New Roman" w:hAnsi="Cambria" w:cs="Times New Roman"/>
      <w:color w:val="550000"/>
    </w:rPr>
  </w:style>
  <w:style w:type="character" w:customStyle="1" w:styleId="Ttulo6Carcter">
    <w:name w:val="Título 6 Carácter"/>
    <w:link w:val="Ttulo6"/>
    <w:uiPriority w:val="9"/>
    <w:semiHidden/>
    <w:rsid w:val="00A966B7"/>
    <w:rPr>
      <w:rFonts w:ascii="Cambria" w:eastAsia="Times New Roman" w:hAnsi="Cambria" w:cs="Times New Roman"/>
      <w:i/>
      <w:iCs/>
      <w:color w:val="550000"/>
    </w:rPr>
  </w:style>
  <w:style w:type="character" w:customStyle="1" w:styleId="Ttulo7Carcter">
    <w:name w:val="Título 7 Carácter"/>
    <w:link w:val="Ttulo7"/>
    <w:uiPriority w:val="9"/>
    <w:semiHidden/>
    <w:rsid w:val="00A966B7"/>
    <w:rPr>
      <w:rFonts w:ascii="Cambria" w:eastAsia="Times New Roman" w:hAnsi="Cambria" w:cs="Times New Roman"/>
      <w:i/>
      <w:iCs/>
      <w:color w:val="404040"/>
    </w:rPr>
  </w:style>
  <w:style w:type="character" w:customStyle="1" w:styleId="Ttulo8Carcter">
    <w:name w:val="Título 8 Carácter"/>
    <w:link w:val="Ttulo8"/>
    <w:uiPriority w:val="9"/>
    <w:semiHidden/>
    <w:rsid w:val="00A966B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cter">
    <w:name w:val="Título 9 Carácter"/>
    <w:link w:val="Ttulo9"/>
    <w:uiPriority w:val="9"/>
    <w:semiHidden/>
    <w:rsid w:val="00A966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/>
      </w:pBdr>
      <w:spacing w:after="300" w:line="240" w:lineRule="auto"/>
      <w:contextualSpacing/>
    </w:pPr>
    <w:rPr>
      <w:rFonts w:ascii="Cambria" w:eastAsia="Times New Roman" w:hAnsi="Cambria"/>
      <w:color w:val="232323"/>
      <w:spacing w:val="5"/>
      <w:kern w:val="28"/>
      <w:sz w:val="52"/>
      <w:szCs w:val="52"/>
      <w:lang w:val="x-none" w:eastAsia="x-none"/>
    </w:rPr>
  </w:style>
  <w:style w:type="character" w:customStyle="1" w:styleId="TtuloCarter">
    <w:name w:val="Título Caráter"/>
    <w:link w:val="Ttulo"/>
    <w:uiPriority w:val="10"/>
    <w:rsid w:val="00A966B7"/>
    <w:rPr>
      <w:rFonts w:ascii="Cambria" w:eastAsia="Times New Roman" w:hAnsi="Cambria" w:cs="Times New Roman"/>
      <w:color w:val="232323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arter">
    <w:name w:val="Subtítulo Caráter"/>
    <w:link w:val="Subttulo"/>
    <w:rsid w:val="00D6681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rPr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A966B7"/>
    <w:rPr>
      <w:sz w:val="22"/>
      <w:szCs w:val="22"/>
      <w:lang w:val="pt-PT" w:eastAsia="en-US" w:bidi="ar-SA"/>
    </w:rPr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/>
      <w:sz w:val="20"/>
      <w:szCs w:val="20"/>
      <w:lang w:val="x-none" w:eastAsia="x-none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/>
      </w:pBdr>
      <w:spacing w:before="200" w:after="280"/>
      <w:ind w:left="936" w:right="936"/>
    </w:pPr>
    <w:rPr>
      <w:b/>
      <w:bCs/>
      <w:i/>
      <w:iCs/>
      <w:color w:val="AD0101"/>
      <w:sz w:val="20"/>
      <w:szCs w:val="20"/>
      <w:lang w:val="x-none" w:eastAsia="x-none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="Times New Roman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uiPriority w:val="32"/>
    <w:qFormat/>
    <w:rsid w:val="00D66810"/>
    <w:rPr>
      <w:b/>
      <w:bCs/>
      <w:smallCaps/>
      <w:color w:val="726056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/>
      <w:sz w:val="24"/>
      <w:szCs w:val="24"/>
      <w:lang w:eastAsia="pt-PT"/>
    </w:rPr>
  </w:style>
  <w:style w:type="character" w:customStyle="1" w:styleId="CabealhoCarter">
    <w:name w:val="Cabeçalho Caráter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/>
      <w:sz w:val="24"/>
      <w:szCs w:val="24"/>
      <w:lang w:eastAsia="pt-PT"/>
    </w:rPr>
  </w:style>
  <w:style w:type="character" w:customStyle="1" w:styleId="RodapCarter">
    <w:name w:val="Rodapé Caráter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2F03-91F8-446A-BBB4-18E6CBD0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Vieira</dc:creator>
  <cp:keywords/>
  <cp:lastModifiedBy>Margarida Joaquim</cp:lastModifiedBy>
  <cp:revision>10</cp:revision>
  <cp:lastPrinted>2020-09-01T10:04:00Z</cp:lastPrinted>
  <dcterms:created xsi:type="dcterms:W3CDTF">2020-08-27T14:51:00Z</dcterms:created>
  <dcterms:modified xsi:type="dcterms:W3CDTF">2020-09-26T11:56:00Z</dcterms:modified>
</cp:coreProperties>
</file>